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86245" w:rsidP="00F61CEE">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F61CEE" w:rsidP="00F61CEE">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F61CEE" w:rsidP="00F61CEE">
      <w:pPr>
        <w:spacing w:line="480" w:lineRule="auto"/>
        <w:rPr>
          <w:rFonts w:ascii="Times New Roman" w:hAnsi="Times New Roman" w:cs="Times New Roman"/>
          <w:sz w:val="24"/>
          <w:szCs w:val="24"/>
        </w:rPr>
      </w:pPr>
      <w:r>
        <w:rPr>
          <w:rFonts w:ascii="Times New Roman" w:hAnsi="Times New Roman" w:cs="Times New Roman"/>
          <w:sz w:val="24"/>
          <w:szCs w:val="24"/>
        </w:rPr>
        <w:t xml:space="preserve">Subject </w:t>
      </w:r>
    </w:p>
    <w:p w:rsidR="00F61CEE" w:rsidP="00F61CEE">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95144E" w:rsidRPr="0095144E" w:rsidP="00F61CEE">
      <w:pPr>
        <w:spacing w:line="480" w:lineRule="auto"/>
        <w:rPr>
          <w:rFonts w:ascii="Times New Roman" w:hAnsi="Times New Roman" w:cs="Times New Roman"/>
          <w:b/>
          <w:sz w:val="24"/>
          <w:szCs w:val="24"/>
        </w:rPr>
      </w:pPr>
      <w:r w:rsidRPr="0095144E">
        <w:rPr>
          <w:rFonts w:ascii="Times New Roman" w:hAnsi="Times New Roman" w:cs="Times New Roman"/>
          <w:b/>
          <w:sz w:val="24"/>
          <w:szCs w:val="24"/>
        </w:rPr>
        <w:t>My response to the wealth distribution video in the US</w:t>
      </w:r>
    </w:p>
    <w:p w:rsidR="00F61CEE" w:rsidP="00F61CEE">
      <w:pPr>
        <w:spacing w:line="480" w:lineRule="auto"/>
        <w:rPr>
          <w:rFonts w:ascii="Times New Roman" w:hAnsi="Times New Roman" w:cs="Times New Roman"/>
          <w:sz w:val="24"/>
          <w:szCs w:val="24"/>
        </w:rPr>
      </w:pPr>
      <w:r>
        <w:rPr>
          <w:rFonts w:ascii="Times New Roman" w:hAnsi="Times New Roman" w:cs="Times New Roman"/>
          <w:sz w:val="24"/>
          <w:szCs w:val="24"/>
        </w:rPr>
        <w:t>After watching the video the first thought that came to my mind is how America has misinte</w:t>
      </w:r>
      <w:r w:rsidR="00242962">
        <w:rPr>
          <w:rFonts w:ascii="Times New Roman" w:hAnsi="Times New Roman" w:cs="Times New Roman"/>
          <w:sz w:val="24"/>
          <w:szCs w:val="24"/>
        </w:rPr>
        <w:t>rpre</w:t>
      </w:r>
      <w:r>
        <w:rPr>
          <w:rFonts w:ascii="Times New Roman" w:hAnsi="Times New Roman" w:cs="Times New Roman"/>
          <w:sz w:val="24"/>
          <w:szCs w:val="24"/>
        </w:rPr>
        <w:t xml:space="preserve">ted the notion of the American dream to this </w:t>
      </w:r>
      <w:r w:rsidR="00242962">
        <w:rPr>
          <w:rFonts w:ascii="Times New Roman" w:hAnsi="Times New Roman" w:cs="Times New Roman"/>
          <w:sz w:val="24"/>
          <w:szCs w:val="24"/>
        </w:rPr>
        <w:t>astounding</w:t>
      </w:r>
      <w:r>
        <w:rPr>
          <w:rFonts w:ascii="Times New Roman" w:hAnsi="Times New Roman" w:cs="Times New Roman"/>
          <w:sz w:val="24"/>
          <w:szCs w:val="24"/>
        </w:rPr>
        <w:t xml:space="preserve"> level. While it is known globally about the United States' prowess in capitalism these findings show how badly we as a culture have distributed our revenue. </w:t>
      </w:r>
      <w:r w:rsidR="00242962">
        <w:rPr>
          <w:rFonts w:ascii="Times New Roman" w:hAnsi="Times New Roman" w:cs="Times New Roman"/>
          <w:sz w:val="24"/>
          <w:szCs w:val="24"/>
        </w:rPr>
        <w:t>This video paints a picture Americans are not ready to talk about. It shows just how unfairly wealth accrued by the top one percent compares to the rest of the citizens.</w:t>
      </w:r>
      <w:r w:rsidR="0095144E">
        <w:rPr>
          <w:rFonts w:ascii="Times New Roman" w:hAnsi="Times New Roman" w:cs="Times New Roman"/>
          <w:sz w:val="24"/>
          <w:szCs w:val="24"/>
        </w:rPr>
        <w:t xml:space="preserve"> The video is valid having precise data and using a very practical method to enlighten on how wealth is distributed. By dividing the population in percentages impacts more on the information and matching them on wealth owned in percentages paints the grim picture in a very effective manner.</w:t>
      </w:r>
      <w:r w:rsidR="00242962">
        <w:rPr>
          <w:rFonts w:ascii="Times New Roman" w:hAnsi="Times New Roman" w:cs="Times New Roman"/>
          <w:sz w:val="24"/>
          <w:szCs w:val="24"/>
        </w:rPr>
        <w:t xml:space="preserve"> With more people becoming rich the gap between the rich and the poor is widening by the day. Socializing might achieve a more equally distributed curve but that can't work in this system as people need to be encouraged to work and progress the nation.  Capitalism which is the best way to encourage this is creating a bigger problem. With this much wealth among very few people can affect many things in favor of the rich and detrimental to the poor rendering the meaning behind capitalism as a failure and broken. It doesn't make sense why a CEO of a company is allowed to make over 380% of what the average employee of that company is making. It's not like the shift they put in surpasses their employees by that margin. To address this inequality the </w:t>
      </w:r>
      <w:r w:rsidR="0095144E">
        <w:rPr>
          <w:rFonts w:ascii="Times New Roman" w:hAnsi="Times New Roman" w:cs="Times New Roman"/>
          <w:sz w:val="24"/>
          <w:szCs w:val="24"/>
        </w:rPr>
        <w:t>government needs</w:t>
      </w:r>
      <w:r w:rsidR="00242962">
        <w:rPr>
          <w:rFonts w:ascii="Times New Roman" w:hAnsi="Times New Roman" w:cs="Times New Roman"/>
          <w:sz w:val="24"/>
          <w:szCs w:val="24"/>
        </w:rPr>
        <w:t xml:space="preserve"> to set some </w:t>
      </w:r>
      <w:r w:rsidR="0095144E">
        <w:rPr>
          <w:rFonts w:ascii="Times New Roman" w:hAnsi="Times New Roman" w:cs="Times New Roman"/>
          <w:sz w:val="24"/>
          <w:szCs w:val="24"/>
        </w:rPr>
        <w:t>ceiling</w:t>
      </w:r>
      <w:r w:rsidR="00242962">
        <w:rPr>
          <w:rFonts w:ascii="Times New Roman" w:hAnsi="Times New Roman" w:cs="Times New Roman"/>
          <w:sz w:val="24"/>
          <w:szCs w:val="24"/>
        </w:rPr>
        <w:t xml:space="preserve"> beyond which one's wealth is put in </w:t>
      </w:r>
      <w:r w:rsidR="00242962">
        <w:rPr>
          <w:rFonts w:ascii="Times New Roman" w:hAnsi="Times New Roman" w:cs="Times New Roman"/>
          <w:sz w:val="24"/>
          <w:szCs w:val="24"/>
        </w:rPr>
        <w:t xml:space="preserve">programs the benefit the 40% on the lower side of the graph. By doing this wealth can be shared and not so much can be possessed by a few individuals. </w:t>
      </w:r>
      <w:r w:rsidR="0095144E">
        <w:rPr>
          <w:rFonts w:ascii="Times New Roman" w:hAnsi="Times New Roman" w:cs="Times New Roman"/>
          <w:sz w:val="24"/>
          <w:szCs w:val="24"/>
        </w:rPr>
        <w:t>The government also needs to set some rules in how salary is distributed to big companies. The top officials should not be allowed to take home such insane amounts of income as compared to their fellow employees. A good way of distributing this wealth is putting it in various programs such as educational sponsorship and assist in settling a few of the nation's debts.</w:t>
      </w:r>
    </w:p>
    <w:p w:rsidR="0095144E" w:rsidP="00F61CEE">
      <w:pPr>
        <w:spacing w:line="480" w:lineRule="auto"/>
        <w:rPr>
          <w:rFonts w:ascii="Times New Roman" w:hAnsi="Times New Roman" w:cs="Times New Roman"/>
          <w:b/>
          <w:sz w:val="24"/>
          <w:szCs w:val="24"/>
        </w:rPr>
      </w:pPr>
      <w:r w:rsidRPr="0095144E">
        <w:rPr>
          <w:rFonts w:ascii="Times New Roman" w:hAnsi="Times New Roman" w:cs="Times New Roman"/>
          <w:b/>
          <w:sz w:val="24"/>
          <w:szCs w:val="24"/>
        </w:rPr>
        <w:t>Response to Annie Liner</w:t>
      </w:r>
    </w:p>
    <w:p w:rsidR="0095144E" w:rsidP="00F61CEE">
      <w:pPr>
        <w:spacing w:line="480" w:lineRule="auto"/>
        <w:rPr>
          <w:rFonts w:ascii="Times New Roman" w:hAnsi="Times New Roman" w:cs="Times New Roman"/>
          <w:sz w:val="24"/>
          <w:szCs w:val="24"/>
        </w:rPr>
      </w:pPr>
      <w:r>
        <w:rPr>
          <w:rFonts w:ascii="Times New Roman" w:hAnsi="Times New Roman" w:cs="Times New Roman"/>
          <w:sz w:val="24"/>
          <w:szCs w:val="24"/>
        </w:rPr>
        <w:t xml:space="preserve">It's amazing how uninformed about matters of wealth we are. Thinking that America is the richest country but having the widest gaps in terms of the rich and the poor is mind-boggling. I agree with you on how precise and straight to the point, the narrator used to convey this information. By his use of color codes and aligning the wealth of all the social classes in the country as a reader you easily get the point without having to search for more information. The video length makes it even more appealing as a longer clip might lose meaning in what it aimed to achieve. It is a well-thought clip with a lot of information told in only 6 minutes. </w:t>
      </w:r>
    </w:p>
    <w:p w:rsidR="00786245" w:rsidP="00F61CEE">
      <w:pPr>
        <w:spacing w:line="480" w:lineRule="auto"/>
        <w:rPr>
          <w:rFonts w:ascii="Times New Roman" w:hAnsi="Times New Roman" w:cs="Times New Roman"/>
          <w:b/>
          <w:sz w:val="24"/>
          <w:szCs w:val="24"/>
        </w:rPr>
      </w:pPr>
      <w:r>
        <w:rPr>
          <w:rFonts w:ascii="Times New Roman" w:hAnsi="Times New Roman" w:cs="Times New Roman"/>
          <w:b/>
          <w:sz w:val="24"/>
          <w:szCs w:val="24"/>
        </w:rPr>
        <w:t>Response to Shaquita Macytire</w:t>
      </w:r>
    </w:p>
    <w:p w:rsidR="00786245" w:rsidP="00F61CEE">
      <w:pPr>
        <w:spacing w:line="480" w:lineRule="auto"/>
        <w:rPr>
          <w:rFonts w:ascii="Times New Roman" w:hAnsi="Times New Roman" w:cs="Times New Roman"/>
          <w:sz w:val="24"/>
          <w:szCs w:val="24"/>
        </w:rPr>
      </w:pPr>
      <w:r>
        <w:rPr>
          <w:rFonts w:ascii="Times New Roman" w:hAnsi="Times New Roman" w:cs="Times New Roman"/>
          <w:sz w:val="24"/>
          <w:szCs w:val="24"/>
        </w:rPr>
        <w:t xml:space="preserve">Shaquita makes valid points that I agree with. Many Americans are not aware of just how big the margin between the rich and poor is. </w:t>
      </w:r>
      <w:r w:rsidR="005C7233">
        <w:rPr>
          <w:rFonts w:ascii="Times New Roman" w:hAnsi="Times New Roman" w:cs="Times New Roman"/>
          <w:sz w:val="24"/>
          <w:szCs w:val="24"/>
        </w:rPr>
        <w:t>The government is of course aware of this distribution and thinking that they should have done something to control the situation beforehand is quite absurd. The wealthy are among the biggest sponsors and contributors to any administration. By putting measures to curb their wealth will have a trickling effect in some ways that the government conducts its</w:t>
      </w:r>
      <w:bookmarkStart w:id="0" w:name="_GoBack"/>
      <w:bookmarkEnd w:id="0"/>
      <w:r w:rsidR="005C7233">
        <w:rPr>
          <w:rFonts w:ascii="Times New Roman" w:hAnsi="Times New Roman" w:cs="Times New Roman"/>
          <w:sz w:val="24"/>
          <w:szCs w:val="24"/>
        </w:rPr>
        <w:t xml:space="preserve"> business and this is something that is not possible. These multinational firms and enterprises owned by the wealthy employ millions of people to so thinking </w:t>
      </w:r>
      <w:r w:rsidR="005C7233">
        <w:rPr>
          <w:rFonts w:ascii="Times New Roman" w:hAnsi="Times New Roman" w:cs="Times New Roman"/>
          <w:sz w:val="24"/>
          <w:szCs w:val="24"/>
        </w:rPr>
        <w:t>that and granting the poor some benefits as a means of distributing this wealth is not only impossible but can encourage a lot of laziness in society.</w:t>
      </w: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p>
    <w:p w:rsidR="005C7233" w:rsidP="00F61CEE">
      <w:pPr>
        <w:spacing w:line="480" w:lineRule="auto"/>
        <w:rPr>
          <w:rFonts w:ascii="Times New Roman" w:hAnsi="Times New Roman" w:cs="Times New Roman"/>
          <w:sz w:val="24"/>
          <w:szCs w:val="24"/>
        </w:rPr>
      </w:pPr>
      <w:r>
        <w:rPr>
          <w:rFonts w:ascii="Times New Roman" w:hAnsi="Times New Roman" w:cs="Times New Roman"/>
          <w:sz w:val="24"/>
          <w:szCs w:val="24"/>
        </w:rPr>
        <w:t>Work cited</w:t>
      </w:r>
    </w:p>
    <w:p w:rsidR="005C7233" w:rsidRPr="005C7233" w:rsidP="00F61CEE">
      <w:pPr>
        <w:spacing w:line="480" w:lineRule="auto"/>
        <w:rPr>
          <w:rFonts w:ascii="Times New Roman" w:hAnsi="Times New Roman" w:cs="Times New Roman"/>
          <w:sz w:val="24"/>
          <w:szCs w:val="24"/>
        </w:rPr>
      </w:pPr>
      <w:hyperlink r:id="rId4" w:tgtFrame="_blank" w:history="1">
        <w:r w:rsidRPr="005C7233">
          <w:rPr>
            <w:rStyle w:val="Hyperlink"/>
            <w:rFonts w:ascii="Times New Roman" w:eastAsia="Times New Roman" w:hAnsi="Times New Roman" w:cs="Times New Roman"/>
            <w:color w:val="00748B"/>
            <w:sz w:val="24"/>
            <w:szCs w:val="24"/>
            <w:bdr w:val="none" w:sz="0" w:space="0" w:color="auto" w:frame="1"/>
          </w:rPr>
          <w:t>http://www.youtube.com/watch?v=QPKKQnijnsM</w:t>
        </w:r>
      </w:hyperlink>
    </w:p>
    <w:p w:rsidR="0095144E" w:rsidP="00F61CEE">
      <w:pPr>
        <w:spacing w:line="480" w:lineRule="auto"/>
        <w:rPr>
          <w:rFonts w:ascii="Times New Roman" w:hAnsi="Times New Roman" w:cs="Times New Roman"/>
          <w:b/>
          <w:sz w:val="24"/>
          <w:szCs w:val="24"/>
        </w:rPr>
      </w:pPr>
    </w:p>
    <w:p w:rsidR="0095144E" w:rsidRPr="0095144E" w:rsidP="00F61CEE">
      <w:pPr>
        <w:spacing w:line="480" w:lineRule="auto"/>
        <w:rPr>
          <w:rFonts w:ascii="Times New Roman" w:hAnsi="Times New Roman" w:cs="Times New Roman"/>
          <w:b/>
          <w:sz w:val="24"/>
          <w:szCs w:val="24"/>
        </w:rPr>
      </w:pPr>
    </w:p>
    <w:p w:rsidR="0095144E" w:rsidRPr="00F61CEE" w:rsidP="00F61CEE">
      <w:pPr>
        <w:spacing w:line="480" w:lineRule="auto"/>
        <w:rPr>
          <w:rFonts w:ascii="Times New Roman" w:hAnsi="Times New Roman" w:cs="Times New Roman"/>
          <w:sz w:val="24"/>
          <w:szCs w:val="24"/>
        </w:rPr>
      </w:pPr>
    </w:p>
    <w:sectPr w:rsidSect="00F61CEE">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1837176"/>
      <w:docPartObj>
        <w:docPartGallery w:val="Page Numbers (Top of Page)"/>
        <w:docPartUnique/>
      </w:docPartObj>
    </w:sdtPr>
    <w:sdtEndPr>
      <w:rPr>
        <w:noProof/>
      </w:rPr>
    </w:sdtEndPr>
    <w:sdtContent>
      <w:p w:rsidR="00786245" w:rsidP="005C7233">
        <w:pPr>
          <w:pStyle w:val="Header"/>
          <w:ind w:left="4680" w:firstLine="3960"/>
        </w:pPr>
        <w:r>
          <w:t xml:space="preserve">Name </w:t>
        </w:r>
        <w:r>
          <w:fldChar w:fldCharType="begin"/>
        </w:r>
        <w:r>
          <w:instrText xml:space="preserve"> PAGE   \* MERGEFORMAT </w:instrText>
        </w:r>
        <w:r>
          <w:fldChar w:fldCharType="separate"/>
        </w:r>
        <w:r>
          <w:rPr>
            <w:noProof/>
          </w:rPr>
          <w:t>2</w:t>
        </w:r>
        <w:r>
          <w:rPr>
            <w:noProof/>
          </w:rPr>
          <w:fldChar w:fldCharType="end"/>
        </w:r>
      </w:p>
    </w:sdtContent>
  </w:sdt>
  <w:p w:rsidR="00786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245">
    <w:pPr>
      <w:pStyle w:val="Header"/>
    </w:pPr>
    <w:r>
      <w:tab/>
    </w:r>
    <w:r>
      <w:tab/>
      <w:t>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EE"/>
    <w:rsid w:val="00032FE6"/>
    <w:rsid w:val="00040DB4"/>
    <w:rsid w:val="00242962"/>
    <w:rsid w:val="005454EF"/>
    <w:rsid w:val="005C7233"/>
    <w:rsid w:val="00786245"/>
    <w:rsid w:val="0095144E"/>
    <w:rsid w:val="00BA06DB"/>
    <w:rsid w:val="00F61C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CEE"/>
  </w:style>
  <w:style w:type="paragraph" w:styleId="Footer">
    <w:name w:val="footer"/>
    <w:basedOn w:val="Normal"/>
    <w:link w:val="FooterChar"/>
    <w:uiPriority w:val="99"/>
    <w:unhideWhenUsed/>
    <w:rsid w:val="00F61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CEE"/>
  </w:style>
  <w:style w:type="character" w:styleId="Hyperlink">
    <w:name w:val="Hyperlink"/>
    <w:basedOn w:val="DefaultParagraphFont"/>
    <w:uiPriority w:val="99"/>
    <w:semiHidden/>
    <w:unhideWhenUsed/>
    <w:rsid w:val="005C7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youtube.com/watch?v=QPKKQnijns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BrianNyamosi</dc:creator>
  <cp:lastModifiedBy>BrianNyamosi</cp:lastModifiedBy>
  <cp:revision>1</cp:revision>
  <dcterms:created xsi:type="dcterms:W3CDTF">2021-04-19T21:33:00Z</dcterms:created>
  <dcterms:modified xsi:type="dcterms:W3CDTF">2021-04-19T22:34:00Z</dcterms:modified>
</cp:coreProperties>
</file>